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EC2" w:rsidRPr="00C8087A" w:rsidRDefault="007D3F31" w:rsidP="00864EC2">
      <w:pPr>
        <w:pStyle w:val="Recuodecorpodetexto2"/>
        <w:tabs>
          <w:tab w:val="left" w:pos="567"/>
        </w:tabs>
        <w:ind w:left="284" w:right="284"/>
        <w:jc w:val="center"/>
        <w:rPr>
          <w:sz w:val="16"/>
          <w:szCs w:val="16"/>
        </w:rPr>
      </w:pPr>
      <w:r>
        <w:rPr>
          <w:noProof/>
          <w:lang w:val="pt-BR"/>
        </w:rPr>
        <w:drawing>
          <wp:anchor distT="0" distB="0" distL="114300" distR="114300" simplePos="0" relativeHeight="251664896" behindDoc="0" locked="0" layoutInCell="1" allowOverlap="1" wp14:anchorId="467E3CF0" wp14:editId="73F4A4BE">
            <wp:simplePos x="0" y="0"/>
            <wp:positionH relativeFrom="column">
              <wp:posOffset>142875</wp:posOffset>
            </wp:positionH>
            <wp:positionV relativeFrom="paragraph">
              <wp:posOffset>43815</wp:posOffset>
            </wp:positionV>
            <wp:extent cx="601980" cy="525780"/>
            <wp:effectExtent l="0" t="0" r="7620" b="7620"/>
            <wp:wrapNone/>
            <wp:docPr id="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0" cy="52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4DA">
        <w:rPr>
          <w:rFonts w:ascii="Calibri" w:hAnsi="Calibri"/>
          <w:noProof/>
          <w:sz w:val="22"/>
          <w:szCs w:val="22"/>
          <w:lang w:val="pt-BR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10160</wp:posOffset>
                </wp:positionV>
                <wp:extent cx="4722495" cy="6883400"/>
                <wp:effectExtent l="22225" t="17780" r="17780" b="23495"/>
                <wp:wrapNone/>
                <wp:docPr id="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2495" cy="688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6.4pt;margin-top:.8pt;width:371.85pt;height:542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ppSJAIAAD8EAAAOAAAAZHJzL2Uyb0RvYy54bWysU9uO0zAQfUfiHyy/06TZdNuNmq5WXYqQ&#10;Flix8AGu4yQWvjF2m5avZ+x0Sxd4QvjB8njGx2fOzCxvD1qRvQAvranpdJJTIgy3jTRdTb9+2bxZ&#10;UOIDMw1T1oiaHoWnt6vXr5aDq0Rhe6saAQRBjK8GV9M+BFdlmee90MxPrBMGna0FzQKa0GUNsAHR&#10;tcqKPL/OBguNA8uF93h7PzrpKuG3reDhU9t6EYiqKXILaYe0b+OerZas6oC5XvITDfYPLDSTBj89&#10;Q92zwMgO5B9QWnKw3rZhwq3ObNtKLlIOmM00/y2bp545kXJBcbw7y+T/Hyz/uH8EIpuazigxTGOJ&#10;PqNozHRKkKsy6jM4X2HYk3uEmKF3D5Z/88TYdY9h4g7ADr1gDbKaxvjsxYNoeHxKtsMH2yA82wWb&#10;pDq0oCMgikAOqSLHc0XEIRCOl+W8KMobpMbRd71YXJV5qlnGqufnDnx4J6wm8VBTQPYJnu0ffIh0&#10;WPUckuhbJZuNVCoZ0G3XCsieYXts0koZYJaXYcqQoabFYjafJegXTn+Jkaf1NwwtAza6krqmi3MQ&#10;q6Jwb02T2jAwqcYzclbmpGQUbyzC1jZHFBLs2MU4dXjoLfygZMAOrqn/vmMgKFHvDRbjZlqWseWT&#10;Uc7mBRpw6dleepjhCFXTQMl4XIdxTHYOZNfjT9OUu7F3WMBWJmljcUdWJ7LYpUnx00TFMbi0U9Sv&#10;uV/9BAAA//8DAFBLAwQUAAYACAAAACEAaAb1yN0AAAAJAQAADwAAAGRycy9kb3ducmV2LnhtbEyP&#10;sU7DQAyGdyTe4WQkFkQvVCSUkEuFIhjKBGkXNjd3JBE5X4ivbXh7zAST9em3fn8u1rMf1NFN3Acy&#10;cLNIQDlqgu2pNbDbPl+vQHFEsjgEcga+HcO6PD8rMLfhRG/uWMdWSQlxjga6GMdca24655EXYXQk&#10;2UeYPEbBqdV2wpOU+0EvkyTTHnuSCx2Orupc81kfvAH0m/Z283X/UvOOn9LtVfXK75Uxlxfz4wOo&#10;6Ob4twy/+qIOpTjtw4Esq0F4KeZRZgZK4rs0S0HthZNVmoEuC/3/g/IHAAD//wMAUEsBAi0AFAAG&#10;AAgAAAAhALaDOJL+AAAA4QEAABMAAAAAAAAAAAAAAAAAAAAAAFtDb250ZW50X1R5cGVzXS54bWxQ&#10;SwECLQAUAAYACAAAACEAOP0h/9YAAACUAQAACwAAAAAAAAAAAAAAAAAvAQAAX3JlbHMvLnJlbHNQ&#10;SwECLQAUAAYACAAAACEAiPKaUiQCAAA/BAAADgAAAAAAAAAAAAAAAAAuAgAAZHJzL2Uyb0RvYy54&#10;bWxQSwECLQAUAAYACAAAACEAaAb1yN0AAAAJAQAADwAAAAAAAAAAAAAAAAB+BAAAZHJzL2Rvd25y&#10;ZXYueG1sUEsFBgAAAAAEAAQA8wAAAIgFAAAAAA==&#10;" strokeweight="2.25pt"/>
            </w:pict>
          </mc:Fallback>
        </mc:AlternateContent>
      </w:r>
    </w:p>
    <w:p w:rsidR="00864EC2" w:rsidRPr="007D3F31" w:rsidRDefault="00864EC2" w:rsidP="00864EC2">
      <w:pPr>
        <w:tabs>
          <w:tab w:val="left" w:pos="567"/>
        </w:tabs>
        <w:spacing w:after="0"/>
        <w:ind w:left="284"/>
        <w:jc w:val="center"/>
        <w:rPr>
          <w:rFonts w:ascii="Comic Sans MS" w:hAnsi="Comic Sans MS"/>
          <w:b/>
          <w:sz w:val="32"/>
          <w:szCs w:val="32"/>
        </w:rPr>
      </w:pPr>
      <w:r w:rsidRPr="007D3F31">
        <w:rPr>
          <w:rFonts w:ascii="Comic Sans MS" w:hAnsi="Comic Sans MS"/>
          <w:b/>
          <w:noProof/>
          <w:sz w:val="32"/>
          <w:szCs w:val="32"/>
        </w:rPr>
        <w:t>COLÉGIO VIRGEM  IMACULADA</w:t>
      </w:r>
    </w:p>
    <w:p w:rsidR="00864EC2" w:rsidRPr="00115913" w:rsidRDefault="0038555E" w:rsidP="0038555E">
      <w:pPr>
        <w:tabs>
          <w:tab w:val="left" w:pos="851"/>
        </w:tabs>
        <w:spacing w:after="0"/>
        <w:ind w:left="284"/>
        <w:jc w:val="center"/>
        <w:rPr>
          <w:noProof/>
          <w:sz w:val="16"/>
          <w:szCs w:val="16"/>
          <w:lang w:eastAsia="pt-BR"/>
        </w:rPr>
      </w:pPr>
      <w:r w:rsidRPr="001E065E">
        <w:rPr>
          <w:b/>
          <w:color w:val="000000"/>
        </w:rPr>
        <w:t>Viver CVI – Tradição e Qualidade.</w:t>
      </w:r>
    </w:p>
    <w:p w:rsidR="0038555E" w:rsidRPr="0038555E" w:rsidRDefault="0038555E" w:rsidP="00864EC2">
      <w:pPr>
        <w:pStyle w:val="PargrafodaLista"/>
        <w:tabs>
          <w:tab w:val="left" w:pos="851"/>
        </w:tabs>
        <w:spacing w:after="0"/>
        <w:ind w:left="284"/>
        <w:rPr>
          <w:rFonts w:ascii="Bradley Hand ITC" w:hAnsi="Bradley Hand ITC" w:cs="Arabic Typesetting"/>
          <w:b/>
          <w:sz w:val="10"/>
          <w:szCs w:val="10"/>
        </w:rPr>
      </w:pPr>
      <w:r>
        <w:rPr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2FD19F5" wp14:editId="62D97E34">
                <wp:simplePos x="0" y="0"/>
                <wp:positionH relativeFrom="column">
                  <wp:posOffset>-3810</wp:posOffset>
                </wp:positionH>
                <wp:positionV relativeFrom="paragraph">
                  <wp:posOffset>46355</wp:posOffset>
                </wp:positionV>
                <wp:extent cx="1828165" cy="400050"/>
                <wp:effectExtent l="0" t="0" r="19685" b="19050"/>
                <wp:wrapNone/>
                <wp:docPr id="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26" style="position:absolute;margin-left:-.3pt;margin-top:3.65pt;width:143.95pt;height:31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FNMgIAAGEEAAAOAAAAZHJzL2Uyb0RvYy54bWysVG1v0zAQ/o7Ef7D8nSYpbddFTaepZQhp&#10;wMTgB7i20xgcnzm7Tcuv5+J0owU+IRLJusvdPb7nXrK4ObSW7TUGA67ixSjnTDsJyrhtxb98vns1&#10;5yxE4ZSw4HTFjzrwm+XLF4vOl3oMDVilkRGIC2XnK97E6MssC7LRrQgj8NqRsQZsRSQVt5lC0RF6&#10;a7Nxns+yDlB5BKlDoK/rwciXCb+utYwf6zroyGzFKbeYTkznpj+z5UKUWxS+MfKUhviHLFphHF36&#10;DLUWUbAdmj+gWiMRAtRxJKHNoK6N1IkDsSny39g8NsLrxIWKE/xzmcL/g5Uf9g/IjKr4hDMnWmrR&#10;7S5Cupm9nvX16Xwoye3RP2DPMPh7kN8Cc7BqhNvqW0ToGi0UZVX0/tlFQK8ECmWb7j0oghcEn0p1&#10;qLHtAakI7JA6cnzuiD5EJuljMR/Pi9mUM0m2SZ7n09SyTJRP0R5DfKuhZb1QcYSdU5+o7ekKsb8P&#10;MbVFncgJ9ZWzurXU5L2wrJjNZlcpaVGenAn7CTPRBWvUnbE2KbjdrCwyCq34et6/p+Bw7mYd6yp+&#10;PR1PUxYXtnAOQYTo+RtE4pGGsy/tG6eSHIWxg0xZWneqdV/eoU0bUEcqNcIw57SXJDSAPzjraMYr&#10;Hr7vBGrO7DtH7bouJpN+KZIymV6NScFzy+bcIpwkqIpHzgZxFYdF2nk024ZuKhJdB/0E1SY+zcKQ&#10;1SlZmmOSLhblXE9ev/4My58AAAD//wMAUEsDBBQABgAIAAAAIQC8rEfm2gAAAAYBAAAPAAAAZHJz&#10;L2Rvd25yZXYueG1sTI7BTsMwEETvSPyDtUjcWodEKlWIUyEER5Bo6IGbG2/jqPY6jZ02/D3bE9xm&#10;NKOZV21m78QZx9gHUvCwzEAgtcH01Cn4at4WaxAxaTLaBUIFPxhhU9/eVLo04UKfeN6mTvAIxVIr&#10;sCkNpZSxteh1XIYBibNDGL1ObMdOmlFfeNw7mWfZSnrdEz9YPeCLxfa4nbyC6X3nTh95sfv28+lg&#10;m745ptdGqfu7+fkJRMI5/ZXhis/oUDPTPkxkonAKFisuKngsQHCar69izz4rQNaV/I9f/wIAAP//&#10;AwBQSwECLQAUAAYACAAAACEAtoM4kv4AAADhAQAAEwAAAAAAAAAAAAAAAAAAAAAAW0NvbnRlbnRf&#10;VHlwZXNdLnhtbFBLAQItABQABgAIAAAAIQA4/SH/1gAAAJQBAAALAAAAAAAAAAAAAAAAAC8BAABf&#10;cmVscy8ucmVsc1BLAQItABQABgAIAAAAIQDzCFFNMgIAAGEEAAAOAAAAAAAAAAAAAAAAAC4CAABk&#10;cnMvZTJvRG9jLnhtbFBLAQItABQABgAIAAAAIQC8rEfm2gAAAAYBAAAPAAAAAAAAAAAAAAAAAIwE&#10;AABkcnMvZG93bnJldi54bWxQSwUGAAAAAAQABADzAAAAkwUAAAAA&#10;" fillcolor="#d8d8d8"/>
            </w:pict>
          </mc:Fallback>
        </mc:AlternateContent>
      </w:r>
    </w:p>
    <w:p w:rsidR="00864EC2" w:rsidRPr="00115913" w:rsidRDefault="00290EF0" w:rsidP="00864EC2">
      <w:pPr>
        <w:pStyle w:val="PargrafodaLista"/>
        <w:tabs>
          <w:tab w:val="left" w:pos="851"/>
        </w:tabs>
        <w:spacing w:after="0"/>
        <w:ind w:left="284"/>
        <w:rPr>
          <w:rFonts w:ascii="Arial" w:eastAsia="Batang" w:hAnsi="Arial" w:cs="Arial"/>
          <w:b/>
          <w:sz w:val="32"/>
          <w:szCs w:val="32"/>
        </w:rPr>
      </w:pPr>
      <w:r>
        <w:rPr>
          <w:szCs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62" type="#_x0000_t161" style="position:absolute;left:0;text-align:left;margin-left:233.8pt;margin-top:3.65pt;width:131.55pt;height:28.85pt;z-index:251658752" adj="5665" fillcolor="black">
            <v:shadow color="#868686"/>
            <v:textpath style="font-family:&quot;Gill Sans MT&quot;;font-size:14pt;v-text-kern:t" trim="t" fitpath="t" xscale="f" string="6º ano (Fund.)"/>
            <w10:wrap type="square"/>
          </v:shape>
        </w:pict>
      </w:r>
      <w:r w:rsidR="00864EC2" w:rsidRPr="00115913">
        <w:rPr>
          <w:rFonts w:ascii="Bradley Hand ITC" w:hAnsi="Bradley Hand ITC" w:cs="Arabic Typesetting"/>
          <w:b/>
          <w:sz w:val="32"/>
          <w:szCs w:val="32"/>
        </w:rPr>
        <w:t>PORTUGUÊS</w:t>
      </w:r>
    </w:p>
    <w:p w:rsidR="00864EC2" w:rsidRPr="00115913" w:rsidRDefault="00864EC2" w:rsidP="00864EC2">
      <w:pPr>
        <w:tabs>
          <w:tab w:val="left" w:pos="709"/>
        </w:tabs>
        <w:spacing w:after="0"/>
        <w:ind w:left="284"/>
        <w:rPr>
          <w:rFonts w:ascii="Arial" w:eastAsia="Batang" w:hAnsi="Arial" w:cs="Arial"/>
          <w:b/>
          <w:sz w:val="16"/>
          <w:szCs w:val="16"/>
        </w:rPr>
      </w:pPr>
    </w:p>
    <w:p w:rsidR="00864EC2" w:rsidRPr="00373A3C" w:rsidRDefault="00864EC2" w:rsidP="00373A3C">
      <w:pPr>
        <w:pStyle w:val="PargrafodaLista"/>
        <w:numPr>
          <w:ilvl w:val="0"/>
          <w:numId w:val="14"/>
        </w:numPr>
        <w:tabs>
          <w:tab w:val="left" w:pos="709"/>
        </w:tabs>
        <w:spacing w:after="0"/>
        <w:rPr>
          <w:rFonts w:ascii="Arial" w:eastAsia="SimSun" w:hAnsi="Arial" w:cs="Arial"/>
          <w:sz w:val="24"/>
          <w:szCs w:val="24"/>
        </w:rPr>
      </w:pPr>
      <w:r w:rsidRPr="00373A3C">
        <w:rPr>
          <w:rFonts w:ascii="Arial" w:eastAsia="SimSun" w:hAnsi="Arial" w:cs="Arial"/>
          <w:b/>
          <w:sz w:val="24"/>
          <w:szCs w:val="24"/>
        </w:rPr>
        <w:t>Leitura e interpretação de textos</w:t>
      </w:r>
      <w:r w:rsidRPr="00373A3C">
        <w:rPr>
          <w:rFonts w:ascii="Arial" w:eastAsia="SimSun" w:hAnsi="Arial" w:cs="Arial"/>
          <w:sz w:val="24"/>
          <w:szCs w:val="24"/>
        </w:rPr>
        <w:t>:</w:t>
      </w:r>
    </w:p>
    <w:p w:rsidR="00864EC2" w:rsidRPr="00115913" w:rsidRDefault="00864EC2" w:rsidP="00864EC2">
      <w:pPr>
        <w:pStyle w:val="PargrafodaLista"/>
        <w:numPr>
          <w:ilvl w:val="0"/>
          <w:numId w:val="2"/>
        </w:numPr>
        <w:tabs>
          <w:tab w:val="left" w:pos="851"/>
        </w:tabs>
        <w:spacing w:after="0"/>
        <w:ind w:left="567" w:firstLine="0"/>
        <w:rPr>
          <w:rFonts w:ascii="Arial" w:eastAsia="SimSun" w:hAnsi="Arial" w:cs="Arial"/>
          <w:sz w:val="24"/>
          <w:szCs w:val="24"/>
        </w:rPr>
      </w:pPr>
      <w:r w:rsidRPr="00115913">
        <w:rPr>
          <w:rFonts w:ascii="Arial" w:eastAsia="SimSun" w:hAnsi="Arial" w:cs="Arial"/>
          <w:sz w:val="24"/>
          <w:szCs w:val="24"/>
        </w:rPr>
        <w:t xml:space="preserve">Reconhecer usos de </w:t>
      </w:r>
      <w:r w:rsidR="00373A3C">
        <w:rPr>
          <w:rFonts w:ascii="Arial" w:eastAsia="SimSun" w:hAnsi="Arial" w:cs="Arial"/>
          <w:sz w:val="24"/>
          <w:szCs w:val="24"/>
        </w:rPr>
        <w:t>sentido denotativo e conotativo;</w:t>
      </w:r>
    </w:p>
    <w:p w:rsidR="00864EC2" w:rsidRPr="00115913" w:rsidRDefault="00864EC2" w:rsidP="00864EC2">
      <w:pPr>
        <w:pStyle w:val="PargrafodaLista"/>
        <w:numPr>
          <w:ilvl w:val="0"/>
          <w:numId w:val="2"/>
        </w:numPr>
        <w:tabs>
          <w:tab w:val="left" w:pos="851"/>
        </w:tabs>
        <w:spacing w:after="0"/>
        <w:ind w:left="567" w:firstLine="0"/>
        <w:rPr>
          <w:rFonts w:ascii="Arial" w:eastAsia="SimSun" w:hAnsi="Arial" w:cs="Arial"/>
          <w:sz w:val="24"/>
          <w:szCs w:val="24"/>
        </w:rPr>
      </w:pPr>
      <w:r w:rsidRPr="00115913">
        <w:rPr>
          <w:rFonts w:ascii="Arial" w:eastAsia="SimSun" w:hAnsi="Arial" w:cs="Arial"/>
          <w:sz w:val="24"/>
          <w:szCs w:val="24"/>
        </w:rPr>
        <w:t xml:space="preserve">Interferir relações entre interlocutores a </w:t>
      </w:r>
      <w:r w:rsidR="00373A3C">
        <w:rPr>
          <w:rFonts w:ascii="Arial" w:eastAsia="SimSun" w:hAnsi="Arial" w:cs="Arial"/>
          <w:sz w:val="24"/>
          <w:szCs w:val="24"/>
        </w:rPr>
        <w:t>partir de marcas de formalidade;</w:t>
      </w:r>
    </w:p>
    <w:p w:rsidR="00864EC2" w:rsidRPr="00115913" w:rsidRDefault="00864EC2" w:rsidP="00864EC2">
      <w:pPr>
        <w:pStyle w:val="PargrafodaLista"/>
        <w:numPr>
          <w:ilvl w:val="0"/>
          <w:numId w:val="2"/>
        </w:numPr>
        <w:tabs>
          <w:tab w:val="left" w:pos="851"/>
        </w:tabs>
        <w:spacing w:after="0"/>
        <w:ind w:left="567" w:firstLine="0"/>
        <w:rPr>
          <w:rFonts w:ascii="Arial" w:eastAsia="SimSun" w:hAnsi="Arial" w:cs="Arial"/>
          <w:sz w:val="24"/>
          <w:szCs w:val="24"/>
        </w:rPr>
      </w:pPr>
      <w:r w:rsidRPr="00115913">
        <w:rPr>
          <w:rFonts w:ascii="Arial" w:eastAsia="SimSun" w:hAnsi="Arial" w:cs="Arial"/>
          <w:sz w:val="24"/>
          <w:szCs w:val="24"/>
        </w:rPr>
        <w:t>Identificação de significados de palavras a p</w:t>
      </w:r>
      <w:r w:rsidR="00373A3C">
        <w:rPr>
          <w:rFonts w:ascii="Arial" w:eastAsia="SimSun" w:hAnsi="Arial" w:cs="Arial"/>
          <w:sz w:val="24"/>
          <w:szCs w:val="24"/>
        </w:rPr>
        <w:t>artir de contextos e definições.</w:t>
      </w:r>
    </w:p>
    <w:p w:rsidR="00864EC2" w:rsidRPr="00373A3C" w:rsidRDefault="00864EC2" w:rsidP="00373A3C">
      <w:pPr>
        <w:pStyle w:val="PargrafodaLista"/>
        <w:numPr>
          <w:ilvl w:val="0"/>
          <w:numId w:val="14"/>
        </w:numPr>
        <w:tabs>
          <w:tab w:val="left" w:pos="709"/>
        </w:tabs>
        <w:spacing w:after="0"/>
        <w:rPr>
          <w:rFonts w:ascii="Arial" w:eastAsia="SimSun" w:hAnsi="Arial" w:cs="Arial"/>
          <w:b/>
          <w:sz w:val="24"/>
          <w:szCs w:val="24"/>
        </w:rPr>
      </w:pPr>
      <w:r w:rsidRPr="00373A3C">
        <w:rPr>
          <w:rFonts w:ascii="Arial" w:eastAsia="SimSun" w:hAnsi="Arial" w:cs="Arial"/>
          <w:b/>
          <w:sz w:val="24"/>
          <w:szCs w:val="24"/>
        </w:rPr>
        <w:t>Análise linguística</w:t>
      </w:r>
    </w:p>
    <w:p w:rsidR="00864EC2" w:rsidRPr="00115913" w:rsidRDefault="00864EC2" w:rsidP="00864EC2">
      <w:pPr>
        <w:pStyle w:val="PargrafodaLista"/>
        <w:numPr>
          <w:ilvl w:val="0"/>
          <w:numId w:val="3"/>
        </w:numPr>
        <w:tabs>
          <w:tab w:val="left" w:pos="851"/>
        </w:tabs>
        <w:spacing w:after="0"/>
        <w:ind w:left="567" w:firstLine="0"/>
        <w:rPr>
          <w:rFonts w:ascii="Arial" w:eastAsia="SimSun" w:hAnsi="Arial" w:cs="Arial"/>
          <w:sz w:val="24"/>
          <w:szCs w:val="24"/>
        </w:rPr>
      </w:pPr>
      <w:r w:rsidRPr="00115913">
        <w:rPr>
          <w:rFonts w:ascii="Arial" w:eastAsia="SimSun" w:hAnsi="Arial" w:cs="Arial"/>
          <w:sz w:val="24"/>
          <w:szCs w:val="24"/>
        </w:rPr>
        <w:t>Reconhecer e utilizar estr</w:t>
      </w:r>
      <w:r w:rsidR="00373A3C">
        <w:rPr>
          <w:rFonts w:ascii="Arial" w:eastAsia="SimSun" w:hAnsi="Arial" w:cs="Arial"/>
          <w:sz w:val="24"/>
          <w:szCs w:val="24"/>
        </w:rPr>
        <w:t>atégias de indicar tempo espaço;</w:t>
      </w:r>
    </w:p>
    <w:p w:rsidR="00864EC2" w:rsidRPr="00115913" w:rsidRDefault="00864EC2" w:rsidP="00864EC2">
      <w:pPr>
        <w:pStyle w:val="PargrafodaLista"/>
        <w:numPr>
          <w:ilvl w:val="0"/>
          <w:numId w:val="3"/>
        </w:numPr>
        <w:tabs>
          <w:tab w:val="left" w:pos="851"/>
        </w:tabs>
        <w:spacing w:after="0"/>
        <w:ind w:left="567" w:firstLine="0"/>
        <w:rPr>
          <w:rFonts w:ascii="Arial" w:eastAsia="SimSun" w:hAnsi="Arial" w:cs="Arial"/>
          <w:sz w:val="24"/>
          <w:szCs w:val="24"/>
        </w:rPr>
      </w:pPr>
      <w:r w:rsidRPr="00115913">
        <w:rPr>
          <w:rFonts w:ascii="Arial" w:eastAsia="SimSun" w:hAnsi="Arial" w:cs="Arial"/>
          <w:sz w:val="24"/>
          <w:szCs w:val="24"/>
        </w:rPr>
        <w:t xml:space="preserve">Estabelecer ligação entre termos de um </w:t>
      </w:r>
      <w:r w:rsidR="00373A3C">
        <w:rPr>
          <w:rFonts w:ascii="Arial" w:eastAsia="SimSun" w:hAnsi="Arial" w:cs="Arial"/>
          <w:sz w:val="24"/>
          <w:szCs w:val="24"/>
        </w:rPr>
        <w:t>enunciado ou partes de um texto;</w:t>
      </w:r>
    </w:p>
    <w:p w:rsidR="00864EC2" w:rsidRPr="00115913" w:rsidRDefault="00864EC2" w:rsidP="00864EC2">
      <w:pPr>
        <w:pStyle w:val="PargrafodaLista"/>
        <w:numPr>
          <w:ilvl w:val="0"/>
          <w:numId w:val="3"/>
        </w:numPr>
        <w:tabs>
          <w:tab w:val="left" w:pos="851"/>
        </w:tabs>
        <w:spacing w:after="0"/>
        <w:ind w:left="567" w:firstLine="0"/>
        <w:rPr>
          <w:rFonts w:ascii="Arial" w:eastAsia="SimSun" w:hAnsi="Arial" w:cs="Arial"/>
          <w:sz w:val="24"/>
          <w:szCs w:val="24"/>
        </w:rPr>
      </w:pPr>
      <w:r w:rsidRPr="00115913">
        <w:rPr>
          <w:rFonts w:ascii="Arial" w:eastAsia="SimSun" w:hAnsi="Arial" w:cs="Arial"/>
          <w:sz w:val="24"/>
          <w:szCs w:val="24"/>
        </w:rPr>
        <w:t>Reconhecer e utilizar estratégias de coe</w:t>
      </w:r>
      <w:r w:rsidR="00373A3C">
        <w:rPr>
          <w:rFonts w:ascii="Arial" w:eastAsia="SimSun" w:hAnsi="Arial" w:cs="Arial"/>
          <w:sz w:val="24"/>
          <w:szCs w:val="24"/>
        </w:rPr>
        <w:t>são textual através de pronomes;</w:t>
      </w:r>
    </w:p>
    <w:p w:rsidR="00864EC2" w:rsidRPr="00115913" w:rsidRDefault="00864EC2" w:rsidP="00864EC2">
      <w:pPr>
        <w:pStyle w:val="PargrafodaLista"/>
        <w:numPr>
          <w:ilvl w:val="0"/>
          <w:numId w:val="3"/>
        </w:numPr>
        <w:tabs>
          <w:tab w:val="left" w:pos="851"/>
        </w:tabs>
        <w:spacing w:after="0"/>
        <w:ind w:left="567" w:firstLine="0"/>
        <w:rPr>
          <w:rFonts w:ascii="Arial" w:eastAsia="SimSun" w:hAnsi="Arial" w:cs="Arial"/>
          <w:sz w:val="24"/>
          <w:szCs w:val="24"/>
        </w:rPr>
      </w:pPr>
      <w:r w:rsidRPr="00115913">
        <w:rPr>
          <w:rFonts w:ascii="Arial" w:eastAsia="SimSun" w:hAnsi="Arial" w:cs="Arial"/>
          <w:sz w:val="24"/>
          <w:szCs w:val="24"/>
        </w:rPr>
        <w:t>Analisar morfologicamente os termos da oração.</w:t>
      </w:r>
    </w:p>
    <w:p w:rsidR="00864EC2" w:rsidRPr="00373A3C" w:rsidRDefault="00864EC2" w:rsidP="00373A3C">
      <w:pPr>
        <w:pStyle w:val="PargrafodaLista"/>
        <w:numPr>
          <w:ilvl w:val="0"/>
          <w:numId w:val="14"/>
        </w:numPr>
        <w:tabs>
          <w:tab w:val="left" w:pos="709"/>
        </w:tabs>
        <w:spacing w:after="0"/>
        <w:rPr>
          <w:rFonts w:ascii="Arial" w:eastAsia="SimSun" w:hAnsi="Arial" w:cs="Arial"/>
          <w:b/>
          <w:sz w:val="24"/>
          <w:szCs w:val="24"/>
        </w:rPr>
      </w:pPr>
      <w:r w:rsidRPr="00373A3C">
        <w:rPr>
          <w:rFonts w:ascii="Arial" w:eastAsia="SimSun" w:hAnsi="Arial" w:cs="Arial"/>
          <w:b/>
          <w:sz w:val="24"/>
          <w:szCs w:val="24"/>
        </w:rPr>
        <w:t>Produção de textos</w:t>
      </w:r>
    </w:p>
    <w:p w:rsidR="00864EC2" w:rsidRPr="00373A3C" w:rsidRDefault="00864EC2" w:rsidP="00373A3C">
      <w:pPr>
        <w:pStyle w:val="PargrafodaLista"/>
        <w:numPr>
          <w:ilvl w:val="0"/>
          <w:numId w:val="14"/>
        </w:numPr>
        <w:spacing w:after="120"/>
        <w:rPr>
          <w:rFonts w:ascii="Arial" w:eastAsia="SimSun" w:hAnsi="Arial" w:cs="Arial"/>
          <w:b/>
          <w:sz w:val="24"/>
          <w:szCs w:val="24"/>
        </w:rPr>
      </w:pPr>
      <w:r w:rsidRPr="00373A3C">
        <w:rPr>
          <w:rFonts w:ascii="Arial" w:eastAsia="SimSun" w:hAnsi="Arial" w:cs="Arial"/>
          <w:b/>
          <w:sz w:val="24"/>
          <w:szCs w:val="24"/>
        </w:rPr>
        <w:t>Gênero</w:t>
      </w:r>
      <w:proofErr w:type="gramStart"/>
      <w:r w:rsidRPr="00373A3C">
        <w:rPr>
          <w:rFonts w:ascii="Arial" w:eastAsia="SimSun" w:hAnsi="Arial" w:cs="Arial"/>
          <w:b/>
          <w:sz w:val="24"/>
          <w:szCs w:val="24"/>
        </w:rPr>
        <w:t xml:space="preserve">  </w:t>
      </w:r>
      <w:proofErr w:type="gramEnd"/>
      <w:r w:rsidRPr="00373A3C">
        <w:rPr>
          <w:rFonts w:ascii="Arial" w:eastAsia="SimSun" w:hAnsi="Arial" w:cs="Arial"/>
          <w:b/>
          <w:sz w:val="24"/>
          <w:szCs w:val="24"/>
        </w:rPr>
        <w:t>textuais focados</w:t>
      </w:r>
    </w:p>
    <w:p w:rsidR="00864EC2" w:rsidRPr="00373A3C" w:rsidRDefault="00373A3C" w:rsidP="00864EC2">
      <w:pPr>
        <w:pStyle w:val="PargrafodaLista"/>
        <w:numPr>
          <w:ilvl w:val="0"/>
          <w:numId w:val="5"/>
        </w:numPr>
        <w:rPr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t>C</w:t>
      </w:r>
      <w:r w:rsidR="00864EC2" w:rsidRPr="00115913">
        <w:rPr>
          <w:rFonts w:ascii="Arial" w:eastAsia="SimSun" w:hAnsi="Arial" w:cs="Arial"/>
          <w:sz w:val="24"/>
          <w:szCs w:val="24"/>
        </w:rPr>
        <w:t>rônica, carta, pessoal</w:t>
      </w:r>
      <w:r>
        <w:rPr>
          <w:rFonts w:ascii="Arial" w:eastAsia="SimSun" w:hAnsi="Arial" w:cs="Arial"/>
          <w:sz w:val="24"/>
          <w:szCs w:val="24"/>
        </w:rPr>
        <w:t>, histórias em quadrinhos e cartum</w:t>
      </w:r>
      <w:r w:rsidR="00864EC2" w:rsidRPr="00115913">
        <w:rPr>
          <w:rFonts w:ascii="Arial" w:eastAsia="SimSun" w:hAnsi="Arial" w:cs="Arial"/>
          <w:sz w:val="24"/>
          <w:szCs w:val="24"/>
        </w:rPr>
        <w:t>.</w:t>
      </w:r>
    </w:p>
    <w:p w:rsidR="00373A3C" w:rsidRDefault="00373A3C" w:rsidP="00373A3C">
      <w:pPr>
        <w:pStyle w:val="PargrafodaLista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373A3C">
        <w:rPr>
          <w:rFonts w:ascii="Arial" w:hAnsi="Arial" w:cs="Arial"/>
          <w:b/>
          <w:sz w:val="24"/>
          <w:szCs w:val="24"/>
        </w:rPr>
        <w:t>Classes Gramaticais:</w:t>
      </w:r>
    </w:p>
    <w:p w:rsidR="00827BB4" w:rsidRPr="004A7D46" w:rsidRDefault="00827BB4" w:rsidP="00827BB4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A7D46">
        <w:rPr>
          <w:rFonts w:ascii="Arial" w:hAnsi="Arial" w:cs="Arial"/>
          <w:sz w:val="24"/>
          <w:szCs w:val="24"/>
        </w:rPr>
        <w:t>Verbos;</w:t>
      </w:r>
    </w:p>
    <w:p w:rsidR="00827BB4" w:rsidRPr="004A7D46" w:rsidRDefault="00827BB4" w:rsidP="00827BB4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A7D46">
        <w:rPr>
          <w:rFonts w:ascii="Arial" w:hAnsi="Arial" w:cs="Arial"/>
          <w:sz w:val="24"/>
          <w:szCs w:val="24"/>
        </w:rPr>
        <w:t>Pronomes pessoais;</w:t>
      </w:r>
    </w:p>
    <w:p w:rsidR="00827BB4" w:rsidRPr="004A7D46" w:rsidRDefault="00827BB4" w:rsidP="00827BB4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A7D46">
        <w:rPr>
          <w:rFonts w:ascii="Arial" w:hAnsi="Arial" w:cs="Arial"/>
          <w:sz w:val="24"/>
          <w:szCs w:val="24"/>
        </w:rPr>
        <w:t>Substantivos;</w:t>
      </w:r>
    </w:p>
    <w:p w:rsidR="00827BB4" w:rsidRPr="004A7D46" w:rsidRDefault="00827BB4" w:rsidP="00827BB4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A7D46">
        <w:rPr>
          <w:rFonts w:ascii="Arial" w:hAnsi="Arial" w:cs="Arial"/>
          <w:sz w:val="24"/>
          <w:szCs w:val="24"/>
        </w:rPr>
        <w:t>Uso dos porquês.</w:t>
      </w:r>
    </w:p>
    <w:p w:rsidR="00373A3C" w:rsidRPr="00373A3C" w:rsidRDefault="00373A3C" w:rsidP="00373A3C">
      <w:pPr>
        <w:pStyle w:val="PargrafodaLista"/>
        <w:ind w:left="644"/>
        <w:rPr>
          <w:rFonts w:ascii="Arial" w:hAnsi="Arial" w:cs="Arial"/>
          <w:b/>
          <w:sz w:val="24"/>
          <w:szCs w:val="24"/>
        </w:rPr>
      </w:pPr>
    </w:p>
    <w:p w:rsidR="00864EC2" w:rsidRPr="00373A3C" w:rsidRDefault="00864EC2" w:rsidP="00864EC2">
      <w:pPr>
        <w:pStyle w:val="PargrafodaLista"/>
        <w:tabs>
          <w:tab w:val="left" w:pos="851"/>
        </w:tabs>
        <w:spacing w:after="0"/>
        <w:ind w:left="284" w:right="127"/>
        <w:rPr>
          <w:rFonts w:ascii="Arial" w:hAnsi="Arial" w:cs="Arial"/>
          <w:b/>
          <w:sz w:val="16"/>
          <w:szCs w:val="16"/>
          <w:u w:val="single"/>
        </w:rPr>
      </w:pPr>
    </w:p>
    <w:p w:rsidR="00864EC2" w:rsidRPr="00C8087A" w:rsidRDefault="002674DA" w:rsidP="00864EC2">
      <w:pPr>
        <w:pStyle w:val="Recuodecorpodetexto2"/>
        <w:tabs>
          <w:tab w:val="left" w:pos="567"/>
        </w:tabs>
        <w:ind w:left="284" w:right="284"/>
        <w:jc w:val="center"/>
        <w:rPr>
          <w:sz w:val="16"/>
          <w:szCs w:val="16"/>
        </w:rPr>
      </w:pPr>
      <w:r>
        <w:rPr>
          <w:noProof/>
          <w:sz w:val="32"/>
          <w:szCs w:val="32"/>
          <w:lang w:val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64770</wp:posOffset>
                </wp:positionV>
                <wp:extent cx="1852295" cy="328930"/>
                <wp:effectExtent l="12065" t="8255" r="12065" b="5715"/>
                <wp:wrapNone/>
                <wp:docPr id="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2295" cy="328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26" style="position:absolute;margin-left:-.4pt;margin-top:5.1pt;width:145.85pt;height:2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2dGMgIAAGEEAAAOAAAAZHJzL2Uyb0RvYy54bWysVG1v0zAQ/o7Ef7D8naZJX9ZWTaepZQhp&#10;wMTgB7i20xgcnzm7Tbdfz8XpRgt8QiSSdZc7P77nuXOW18fGsoPGYMCVPB8MOdNOgjJuV/KvX27f&#10;zDgLUTglLDhd8kcd+PXq9atl6xe6gBqs0sgIxIVF60tex+gXWRZkrRsRBuC1o2AF2IhILu4yhaIl&#10;9MZmxXA4zVpA5RGkDoG+bvogXyX8qtIyfqqqoCOzJafaYloxrdtuzVZLsdih8LWRpzLEP1TRCOPo&#10;0BeojYiC7dH8AdUYiRCgigMJTQZVZaROHIhNPvyNzUMtvE5cSJzgX2QK/w9WfjzcIzOq5CPOnGio&#10;RTf7COlkNrrq9Gl9WFDag7/HjmHwdyC/B+ZgXQu30zeI0NZaKKoq7/Kziw2dE2gr27YfQBG8IPgk&#10;1bHCpgMkEdgxdeTxpSP6GJmkj/lsUhTzCWeSYqNiNh+llmVi8bzbY4jvNDSsM0qOsHfqM7U9HSEO&#10;dyGmtqgTOaG+cVY1lpp8EJbl0+k0kSTEUzJZz5iJLlijbo21ycHddm2R0daSb2bdmxiTKudp1rG2&#10;5PNJMUlVXMTCOcQwPX+DSDzScHbSvnUq2VEY29tUpXUnrTt5+zZtQT2S1Aj9nNO9JKMGfOKspRkv&#10;efixF6g5s+8dtWuej8fdpUjOeHJVkIPnke15RDhJUCWPnPXmOvYXae/R7Go6KU90HXQTVJn4PAt9&#10;VadiaY7Jurgo537K+vVnWP0EAAD//wMAUEsDBBQABgAIAAAAIQDYP2p32wAAAAcBAAAPAAAAZHJz&#10;L2Rvd25yZXYueG1sTM7BTsMwDAbg+6S9Q2QkbltCkCZWmk5ogiNIrOzALWu8plridE26lbcnO8HR&#10;/q3fX7mZvGMXHGIXSMHDUgBDaoLpqFXwVb8tnoDFpMloFwgV/GCETTWflbow4UqfeNmlluUSioVW&#10;YFPqC85jY9HruAw9Us6OYfA65XFouRn0NZd7x6UQK+51R/mD1T1uLTan3egVjO97d/6Qj/tvP52P&#10;tu7qU3qtlbq/m16egSWc0t8x3PiZDlU2HcJIJjKn4AZPeS0ksBzLtVgDOyhYSQG8Kvl/f/ULAAD/&#10;/wMAUEsBAi0AFAAGAAgAAAAhALaDOJL+AAAA4QEAABMAAAAAAAAAAAAAAAAAAAAAAFtDb250ZW50&#10;X1R5cGVzXS54bWxQSwECLQAUAAYACAAAACEAOP0h/9YAAACUAQAACwAAAAAAAAAAAAAAAAAvAQAA&#10;X3JlbHMvLnJlbHNQSwECLQAUAAYACAAAACEAtJtnRjICAABhBAAADgAAAAAAAAAAAAAAAAAuAgAA&#10;ZHJzL2Uyb0RvYy54bWxQSwECLQAUAAYACAAAACEA2D9qd9sAAAAHAQAADwAAAAAAAAAAAAAAAACM&#10;BAAAZHJzL2Rvd25yZXYueG1sUEsFBgAAAAAEAAQA8wAAAJQFAAAAAA==&#10;" fillcolor="#d8d8d8"/>
            </w:pict>
          </mc:Fallback>
        </mc:AlternateContent>
      </w:r>
    </w:p>
    <w:p w:rsidR="00864EC2" w:rsidRPr="00115913" w:rsidRDefault="00864EC2" w:rsidP="00864EC2">
      <w:pPr>
        <w:tabs>
          <w:tab w:val="left" w:pos="567"/>
        </w:tabs>
        <w:spacing w:after="0"/>
        <w:ind w:left="284"/>
        <w:rPr>
          <w:rFonts w:ascii="Bradley Hand ITC" w:hAnsi="Bradley Hand ITC" w:cs="Arabic Typesetting"/>
          <w:b/>
          <w:sz w:val="32"/>
          <w:szCs w:val="32"/>
        </w:rPr>
      </w:pPr>
      <w:r w:rsidRPr="00115913">
        <w:rPr>
          <w:rFonts w:ascii="Bradley Hand ITC" w:hAnsi="Bradley Hand ITC" w:cs="Arabic Typesetting"/>
          <w:b/>
          <w:sz w:val="32"/>
          <w:szCs w:val="32"/>
        </w:rPr>
        <w:t>MATEMÁTICA</w:t>
      </w:r>
    </w:p>
    <w:p w:rsidR="0038555E" w:rsidRDefault="0038555E" w:rsidP="00864EC2">
      <w:pPr>
        <w:tabs>
          <w:tab w:val="left" w:pos="709"/>
        </w:tabs>
        <w:spacing w:after="0"/>
        <w:ind w:left="284"/>
        <w:rPr>
          <w:rFonts w:ascii="Arial" w:eastAsia="SimSun" w:hAnsi="Arial" w:cs="Arial"/>
          <w:b/>
          <w:sz w:val="24"/>
          <w:szCs w:val="24"/>
        </w:rPr>
      </w:pPr>
    </w:p>
    <w:p w:rsidR="00864EC2" w:rsidRPr="00115913" w:rsidRDefault="00864EC2" w:rsidP="00864EC2">
      <w:pPr>
        <w:tabs>
          <w:tab w:val="left" w:pos="709"/>
        </w:tabs>
        <w:spacing w:after="0"/>
        <w:ind w:left="284"/>
        <w:rPr>
          <w:rFonts w:ascii="Arial" w:eastAsia="SimSun" w:hAnsi="Arial" w:cs="Arial"/>
          <w:sz w:val="24"/>
          <w:szCs w:val="24"/>
        </w:rPr>
      </w:pPr>
      <w:proofErr w:type="gramStart"/>
      <w:r w:rsidRPr="00115913">
        <w:rPr>
          <w:rFonts w:ascii="Arial" w:eastAsia="SimSun" w:hAnsi="Arial" w:cs="Arial"/>
          <w:b/>
          <w:sz w:val="24"/>
          <w:szCs w:val="24"/>
        </w:rPr>
        <w:t>a</w:t>
      </w:r>
      <w:proofErr w:type="gramEnd"/>
      <w:r w:rsidRPr="00115913">
        <w:rPr>
          <w:rFonts w:ascii="Arial" w:eastAsia="SimSun" w:hAnsi="Arial" w:cs="Arial"/>
          <w:b/>
          <w:sz w:val="24"/>
          <w:szCs w:val="24"/>
        </w:rPr>
        <w:t>)Sistema de numeração decimal</w:t>
      </w:r>
      <w:r w:rsidRPr="00115913">
        <w:rPr>
          <w:rFonts w:ascii="Arial" w:eastAsia="SimSun" w:hAnsi="Arial" w:cs="Arial"/>
          <w:sz w:val="24"/>
          <w:szCs w:val="24"/>
        </w:rPr>
        <w:t>.</w:t>
      </w:r>
    </w:p>
    <w:p w:rsidR="00864EC2" w:rsidRPr="00115913" w:rsidRDefault="00827BB4" w:rsidP="00864EC2">
      <w:pPr>
        <w:pStyle w:val="PargrafodaLista"/>
        <w:numPr>
          <w:ilvl w:val="0"/>
          <w:numId w:val="8"/>
        </w:numPr>
        <w:tabs>
          <w:tab w:val="left" w:pos="851"/>
        </w:tabs>
        <w:spacing w:after="0"/>
        <w:ind w:left="567" w:firstLine="0"/>
        <w:rPr>
          <w:rFonts w:ascii="Arial" w:eastAsia="SimSun" w:hAnsi="Arial" w:cs="Arial"/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1EC54BE" wp14:editId="327BA629">
                <wp:simplePos x="0" y="0"/>
                <wp:positionH relativeFrom="column">
                  <wp:posOffset>42545</wp:posOffset>
                </wp:positionH>
                <wp:positionV relativeFrom="paragraph">
                  <wp:posOffset>-42545</wp:posOffset>
                </wp:positionV>
                <wp:extent cx="4722495" cy="6845300"/>
                <wp:effectExtent l="19050" t="19050" r="20955" b="12700"/>
                <wp:wrapNone/>
                <wp:docPr id="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2495" cy="684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3.35pt;margin-top:-3.35pt;width:371.85pt;height:539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pxvJAIAAD8EAAAOAAAAZHJzL2Uyb0RvYy54bWysU9uO0zAQfUfiHyy/06TZdNuNmq5WXYqQ&#10;Flix8AGu4yQWvjF2m5avZ+x0Sxd4QvjB8njGx2fOzCxvD1qRvQAvranpdJJTIgy3jTRdTb9+2bxZ&#10;UOIDMw1T1oiaHoWnt6vXr5aDq0Rhe6saAQRBjK8GV9M+BFdlmee90MxPrBMGna0FzQKa0GUNsAHR&#10;tcqKPL/OBguNA8uF93h7PzrpKuG3reDhU9t6EYiqKXILaYe0b+OerZas6oC5XvITDfYPLDSTBj89&#10;Q92zwMgO5B9QWnKw3rZhwq3ObNtKLlIOmM00/y2bp545kXJBcbw7y+T/Hyz/uH8EIpuaFpQYprFE&#10;n1E0ZjolyNUs6jM4X2HYk3uEmKF3D5Z/88TYdY9h4g7ADr1gDbKaxvjsxYNoeHxKtsMH2yA82wWb&#10;pDq0oCMgikAOqSLHc0XEIRCOl+W8KMqbGSUcfdeLcnaVp5plrHp+7sCHd8JqEg81BWSf4Nn+wYdI&#10;h1XPIYm+VbLZSKWSAd12rYDsGbbHJq2UAWZ5GaYMGVCgxWw+S9AvnP4SI0/rbxhaBmx0JXVNF+cg&#10;VkXh3pomtWFgUo1n5KzMScko3liErW2OKCTYsYtx6vDQW/hByYAdXFP/fcdAUKLeGyzGzbQsY8sn&#10;o5zNCzTg0rO99DDDEaqmgZLxuA7jmOwcyK7Hn6Ypd2PvsICtTNLG4o6sTmSxS5Pip4mKY3Bpp6hf&#10;c7/6CQAA//8DAFBLAwQUAAYACAAAACEAJNu7nN8AAAAJAQAADwAAAGRycy9kb3ducmV2LnhtbEyP&#10;wU7DMAyG70i8Q2QkLmhLBts6StMJVXAYJ+h22c1rQlvRJKXOtvL2eCc4Wdb/6ffnbD26TpzsQG3w&#10;GmZTBcL6KpjW1xp229fJCgRF9Aa74K2GH0uwzq+vMkxNOPsPeypjLbjEU4oamhj7VEqqGuuQpqG3&#10;nrPPMDiMvA61NAOeudx18l6ppXTYer7QYG+LxlZf5dFpQLep55vvx7eSdvSy2N4V77QvtL69GZ+f&#10;QEQ7xj8YLvqsDjk7HcLRGxKdhmXCoIbJZXKcLNQcxIE5lcweQOaZ/P9B/gsAAP//AwBQSwECLQAU&#10;AAYACAAAACEAtoM4kv4AAADhAQAAEwAAAAAAAAAAAAAAAAAAAAAAW0NvbnRlbnRfVHlwZXNdLnht&#10;bFBLAQItABQABgAIAAAAIQA4/SH/1gAAAJQBAAALAAAAAAAAAAAAAAAAAC8BAABfcmVscy8ucmVs&#10;c1BLAQItABQABgAIAAAAIQA9jpxvJAIAAD8EAAAOAAAAAAAAAAAAAAAAAC4CAABkcnMvZTJvRG9j&#10;LnhtbFBLAQItABQABgAIAAAAIQAk27uc3wAAAAkBAAAPAAAAAAAAAAAAAAAAAH4EAABkcnMvZG93&#10;bnJldi54bWxQSwUGAAAAAAQABADzAAAAigUAAAAA&#10;" strokeweight="2.25pt"/>
            </w:pict>
          </mc:Fallback>
        </mc:AlternateContent>
      </w:r>
      <w:r>
        <w:rPr>
          <w:rFonts w:ascii="Arial" w:eastAsia="SimSun" w:hAnsi="Arial" w:cs="Arial"/>
          <w:sz w:val="24"/>
          <w:szCs w:val="24"/>
        </w:rPr>
        <w:t>Leitura e escrita de números até</w:t>
      </w:r>
      <w:r w:rsidR="00864EC2" w:rsidRPr="00115913">
        <w:rPr>
          <w:rFonts w:ascii="Arial" w:eastAsia="SimSun" w:hAnsi="Arial" w:cs="Arial"/>
          <w:sz w:val="24"/>
          <w:szCs w:val="24"/>
        </w:rPr>
        <w:t xml:space="preserve"> a classe do milhão</w:t>
      </w:r>
      <w:r>
        <w:rPr>
          <w:rFonts w:ascii="Arial" w:eastAsia="SimSun" w:hAnsi="Arial" w:cs="Arial"/>
          <w:sz w:val="24"/>
          <w:szCs w:val="24"/>
        </w:rPr>
        <w:t>;</w:t>
      </w:r>
    </w:p>
    <w:p w:rsidR="00864EC2" w:rsidRPr="00115913" w:rsidRDefault="00864EC2" w:rsidP="00864EC2">
      <w:pPr>
        <w:pStyle w:val="PargrafodaLista"/>
        <w:numPr>
          <w:ilvl w:val="0"/>
          <w:numId w:val="8"/>
        </w:numPr>
        <w:tabs>
          <w:tab w:val="left" w:pos="851"/>
        </w:tabs>
        <w:spacing w:after="0"/>
        <w:ind w:left="567" w:firstLine="0"/>
        <w:rPr>
          <w:rFonts w:ascii="Arial" w:eastAsia="SimSun" w:hAnsi="Arial" w:cs="Arial"/>
          <w:sz w:val="24"/>
          <w:szCs w:val="24"/>
        </w:rPr>
      </w:pPr>
      <w:r w:rsidRPr="00115913">
        <w:rPr>
          <w:rFonts w:ascii="Arial" w:eastAsia="SimSun" w:hAnsi="Arial" w:cs="Arial"/>
          <w:sz w:val="24"/>
          <w:szCs w:val="24"/>
        </w:rPr>
        <w:t>Valor posicional</w:t>
      </w:r>
      <w:r w:rsidR="00827BB4">
        <w:rPr>
          <w:rFonts w:ascii="Arial" w:eastAsia="SimSun" w:hAnsi="Arial" w:cs="Arial"/>
          <w:sz w:val="24"/>
          <w:szCs w:val="24"/>
        </w:rPr>
        <w:t>;</w:t>
      </w:r>
    </w:p>
    <w:p w:rsidR="00B91BF6" w:rsidRPr="00827BB4" w:rsidRDefault="00864EC2" w:rsidP="00827BB4">
      <w:pPr>
        <w:pStyle w:val="PargrafodaLista"/>
        <w:numPr>
          <w:ilvl w:val="0"/>
          <w:numId w:val="8"/>
        </w:numPr>
        <w:tabs>
          <w:tab w:val="left" w:pos="851"/>
        </w:tabs>
        <w:spacing w:after="0"/>
        <w:ind w:left="567" w:firstLine="0"/>
        <w:rPr>
          <w:rFonts w:ascii="Arial" w:eastAsia="SimSun" w:hAnsi="Arial" w:cs="Arial"/>
          <w:sz w:val="24"/>
          <w:szCs w:val="24"/>
        </w:rPr>
      </w:pPr>
      <w:r w:rsidRPr="00115913">
        <w:rPr>
          <w:rFonts w:ascii="Arial" w:eastAsia="SimSun" w:hAnsi="Arial" w:cs="Arial"/>
          <w:sz w:val="24"/>
          <w:szCs w:val="24"/>
        </w:rPr>
        <w:t>Escrita decimal</w:t>
      </w:r>
      <w:r w:rsidR="00827BB4">
        <w:rPr>
          <w:rFonts w:ascii="Arial" w:eastAsia="SimSun" w:hAnsi="Arial" w:cs="Arial"/>
          <w:sz w:val="24"/>
          <w:szCs w:val="24"/>
        </w:rPr>
        <w:t>.</w:t>
      </w:r>
    </w:p>
    <w:p w:rsidR="00864EC2" w:rsidRPr="00115913" w:rsidRDefault="00864EC2" w:rsidP="00864EC2">
      <w:pPr>
        <w:tabs>
          <w:tab w:val="left" w:pos="709"/>
        </w:tabs>
        <w:spacing w:after="0"/>
        <w:ind w:left="284"/>
        <w:rPr>
          <w:rFonts w:ascii="Arial" w:eastAsia="SimSun" w:hAnsi="Arial" w:cs="Arial"/>
          <w:b/>
          <w:sz w:val="24"/>
          <w:szCs w:val="24"/>
        </w:rPr>
      </w:pPr>
      <w:r w:rsidRPr="00115913">
        <w:rPr>
          <w:rFonts w:ascii="Arial" w:eastAsia="SimSun" w:hAnsi="Arial" w:cs="Arial"/>
          <w:b/>
          <w:sz w:val="24"/>
          <w:szCs w:val="24"/>
        </w:rPr>
        <w:t>b</w:t>
      </w:r>
      <w:r w:rsidRPr="00115913">
        <w:rPr>
          <w:rFonts w:ascii="Arial" w:eastAsia="SimSun" w:hAnsi="Arial" w:cs="Arial"/>
          <w:sz w:val="24"/>
          <w:szCs w:val="24"/>
        </w:rPr>
        <w:t xml:space="preserve">) </w:t>
      </w:r>
      <w:r w:rsidRPr="00115913">
        <w:rPr>
          <w:rFonts w:ascii="Arial" w:eastAsia="SimSun" w:hAnsi="Arial" w:cs="Arial"/>
          <w:b/>
          <w:sz w:val="24"/>
          <w:szCs w:val="24"/>
        </w:rPr>
        <w:t>Resolução de situações-problema envolvendo:</w:t>
      </w:r>
    </w:p>
    <w:p w:rsidR="00864EC2" w:rsidRPr="00115913" w:rsidRDefault="00864EC2" w:rsidP="00864EC2">
      <w:pPr>
        <w:pStyle w:val="PargrafodaLista"/>
        <w:numPr>
          <w:ilvl w:val="0"/>
          <w:numId w:val="9"/>
        </w:numPr>
        <w:tabs>
          <w:tab w:val="left" w:pos="567"/>
        </w:tabs>
        <w:spacing w:after="0"/>
        <w:ind w:left="284" w:right="111" w:firstLine="0"/>
        <w:rPr>
          <w:rFonts w:ascii="Arial" w:eastAsia="SimSun" w:hAnsi="Arial" w:cs="Arial"/>
          <w:sz w:val="24"/>
          <w:szCs w:val="24"/>
        </w:rPr>
      </w:pPr>
      <w:r w:rsidRPr="00115913">
        <w:rPr>
          <w:rFonts w:ascii="Arial" w:eastAsia="SimSun" w:hAnsi="Arial" w:cs="Arial"/>
          <w:sz w:val="24"/>
          <w:szCs w:val="24"/>
        </w:rPr>
        <w:t xml:space="preserve">As </w:t>
      </w:r>
      <w:proofErr w:type="gramStart"/>
      <w:r w:rsidRPr="00115913">
        <w:rPr>
          <w:rFonts w:ascii="Arial" w:eastAsia="SimSun" w:hAnsi="Arial" w:cs="Arial"/>
          <w:sz w:val="24"/>
          <w:szCs w:val="24"/>
        </w:rPr>
        <w:t>4</w:t>
      </w:r>
      <w:proofErr w:type="gramEnd"/>
      <w:r w:rsidRPr="00115913">
        <w:rPr>
          <w:rFonts w:ascii="Arial" w:eastAsia="SimSun" w:hAnsi="Arial" w:cs="Arial"/>
          <w:sz w:val="24"/>
          <w:szCs w:val="24"/>
        </w:rPr>
        <w:t xml:space="preserve"> operações com números inteiros: adição, sub</w:t>
      </w:r>
      <w:r w:rsidR="00827BB4">
        <w:rPr>
          <w:rFonts w:ascii="Arial" w:eastAsia="SimSun" w:hAnsi="Arial" w:cs="Arial"/>
          <w:sz w:val="24"/>
          <w:szCs w:val="24"/>
        </w:rPr>
        <w:t>tração, multiplicação e divisão;</w:t>
      </w:r>
    </w:p>
    <w:p w:rsidR="00864EC2" w:rsidRPr="00115913" w:rsidRDefault="00864EC2" w:rsidP="00864EC2">
      <w:pPr>
        <w:pStyle w:val="PargrafodaLista"/>
        <w:numPr>
          <w:ilvl w:val="0"/>
          <w:numId w:val="9"/>
        </w:numPr>
        <w:tabs>
          <w:tab w:val="left" w:pos="567"/>
        </w:tabs>
        <w:spacing w:after="0"/>
        <w:ind w:left="284" w:right="111" w:firstLine="0"/>
        <w:rPr>
          <w:rFonts w:ascii="Arial" w:eastAsia="SimSun" w:hAnsi="Arial" w:cs="Arial"/>
          <w:sz w:val="24"/>
          <w:szCs w:val="24"/>
        </w:rPr>
      </w:pPr>
      <w:r w:rsidRPr="00115913">
        <w:rPr>
          <w:rFonts w:ascii="Arial" w:eastAsia="SimSun" w:hAnsi="Arial" w:cs="Arial"/>
          <w:sz w:val="24"/>
          <w:szCs w:val="24"/>
        </w:rPr>
        <w:t xml:space="preserve">As </w:t>
      </w:r>
      <w:proofErr w:type="gramStart"/>
      <w:r w:rsidRPr="00115913">
        <w:rPr>
          <w:rFonts w:ascii="Arial" w:eastAsia="SimSun" w:hAnsi="Arial" w:cs="Arial"/>
          <w:sz w:val="24"/>
          <w:szCs w:val="24"/>
        </w:rPr>
        <w:t>4</w:t>
      </w:r>
      <w:proofErr w:type="gramEnd"/>
      <w:r w:rsidR="00827BB4">
        <w:rPr>
          <w:rFonts w:ascii="Arial" w:eastAsia="SimSun" w:hAnsi="Arial" w:cs="Arial"/>
          <w:sz w:val="24"/>
          <w:szCs w:val="24"/>
        </w:rPr>
        <w:t xml:space="preserve"> operações com números decimais;</w:t>
      </w:r>
    </w:p>
    <w:p w:rsidR="00864EC2" w:rsidRPr="00115913" w:rsidRDefault="00864EC2" w:rsidP="00864EC2">
      <w:pPr>
        <w:pStyle w:val="PargrafodaLista"/>
        <w:numPr>
          <w:ilvl w:val="0"/>
          <w:numId w:val="9"/>
        </w:numPr>
        <w:tabs>
          <w:tab w:val="left" w:pos="567"/>
        </w:tabs>
        <w:spacing w:after="0"/>
        <w:ind w:left="284" w:right="111" w:firstLine="0"/>
        <w:rPr>
          <w:rFonts w:ascii="Arial" w:eastAsia="SimSun" w:hAnsi="Arial" w:cs="Arial"/>
          <w:sz w:val="24"/>
          <w:szCs w:val="24"/>
        </w:rPr>
      </w:pPr>
      <w:r w:rsidRPr="00115913">
        <w:rPr>
          <w:rFonts w:ascii="Arial" w:eastAsia="SimSun" w:hAnsi="Arial" w:cs="Arial"/>
          <w:sz w:val="24"/>
          <w:szCs w:val="24"/>
        </w:rPr>
        <w:t>Noções de fração: fração de quantid</w:t>
      </w:r>
      <w:r w:rsidR="00827BB4">
        <w:rPr>
          <w:rFonts w:ascii="Arial" w:eastAsia="SimSun" w:hAnsi="Arial" w:cs="Arial"/>
          <w:sz w:val="24"/>
          <w:szCs w:val="24"/>
        </w:rPr>
        <w:t xml:space="preserve">ade, as </w:t>
      </w:r>
      <w:proofErr w:type="gramStart"/>
      <w:r w:rsidR="00827BB4">
        <w:rPr>
          <w:rFonts w:ascii="Arial" w:eastAsia="SimSun" w:hAnsi="Arial" w:cs="Arial"/>
          <w:sz w:val="24"/>
          <w:szCs w:val="24"/>
        </w:rPr>
        <w:t>4</w:t>
      </w:r>
      <w:proofErr w:type="gramEnd"/>
      <w:r w:rsidR="00827BB4">
        <w:rPr>
          <w:rFonts w:ascii="Arial" w:eastAsia="SimSun" w:hAnsi="Arial" w:cs="Arial"/>
          <w:sz w:val="24"/>
          <w:szCs w:val="24"/>
        </w:rPr>
        <w:t xml:space="preserve"> operações com frações;</w:t>
      </w:r>
    </w:p>
    <w:p w:rsidR="00864EC2" w:rsidRPr="00115913" w:rsidRDefault="00864EC2" w:rsidP="00864EC2">
      <w:pPr>
        <w:pStyle w:val="PargrafodaLista"/>
        <w:numPr>
          <w:ilvl w:val="0"/>
          <w:numId w:val="9"/>
        </w:numPr>
        <w:tabs>
          <w:tab w:val="left" w:pos="567"/>
        </w:tabs>
        <w:spacing w:after="0"/>
        <w:ind w:left="284" w:right="111" w:firstLine="0"/>
        <w:rPr>
          <w:rFonts w:ascii="Arial" w:eastAsia="SimSun" w:hAnsi="Arial" w:cs="Arial"/>
          <w:sz w:val="24"/>
          <w:szCs w:val="24"/>
        </w:rPr>
      </w:pPr>
      <w:r w:rsidRPr="00115913">
        <w:rPr>
          <w:rFonts w:ascii="Arial" w:eastAsia="SimSun" w:hAnsi="Arial" w:cs="Arial"/>
          <w:sz w:val="24"/>
          <w:szCs w:val="24"/>
        </w:rPr>
        <w:t>Noções de porce</w:t>
      </w:r>
      <w:r w:rsidR="00827BB4">
        <w:rPr>
          <w:rFonts w:ascii="Arial" w:eastAsia="SimSun" w:hAnsi="Arial" w:cs="Arial"/>
          <w:sz w:val="24"/>
          <w:szCs w:val="24"/>
        </w:rPr>
        <w:t>ntagem (50%, 25%, 20%, 10%, 5%);</w:t>
      </w:r>
    </w:p>
    <w:p w:rsidR="00864EC2" w:rsidRPr="00115913" w:rsidRDefault="00864EC2" w:rsidP="00864EC2">
      <w:pPr>
        <w:pStyle w:val="PargrafodaLista"/>
        <w:numPr>
          <w:ilvl w:val="0"/>
          <w:numId w:val="9"/>
        </w:numPr>
        <w:tabs>
          <w:tab w:val="left" w:pos="567"/>
        </w:tabs>
        <w:spacing w:after="0"/>
        <w:ind w:left="284" w:right="111" w:firstLine="0"/>
        <w:rPr>
          <w:rFonts w:ascii="Arial" w:eastAsia="SimSun" w:hAnsi="Arial" w:cs="Arial"/>
          <w:sz w:val="24"/>
          <w:szCs w:val="24"/>
        </w:rPr>
      </w:pPr>
      <w:r w:rsidRPr="00115913">
        <w:rPr>
          <w:rFonts w:ascii="Arial" w:eastAsia="SimSun" w:hAnsi="Arial" w:cs="Arial"/>
          <w:sz w:val="24"/>
          <w:szCs w:val="24"/>
        </w:rPr>
        <w:t>Sistema monetário brasilei</w:t>
      </w:r>
      <w:r w:rsidR="00827BB4">
        <w:rPr>
          <w:rFonts w:ascii="Arial" w:eastAsia="SimSun" w:hAnsi="Arial" w:cs="Arial"/>
          <w:sz w:val="24"/>
          <w:szCs w:val="24"/>
        </w:rPr>
        <w:t>ro;</w:t>
      </w:r>
    </w:p>
    <w:p w:rsidR="00864EC2" w:rsidRPr="00115913" w:rsidRDefault="00864EC2" w:rsidP="00864EC2">
      <w:pPr>
        <w:pStyle w:val="PargrafodaLista"/>
        <w:numPr>
          <w:ilvl w:val="0"/>
          <w:numId w:val="9"/>
        </w:numPr>
        <w:tabs>
          <w:tab w:val="left" w:pos="567"/>
        </w:tabs>
        <w:spacing w:after="0"/>
        <w:ind w:left="284" w:right="111" w:firstLine="0"/>
        <w:rPr>
          <w:rFonts w:ascii="Arial" w:eastAsia="SimSun" w:hAnsi="Arial" w:cs="Arial"/>
          <w:sz w:val="24"/>
          <w:szCs w:val="24"/>
        </w:rPr>
      </w:pPr>
      <w:r w:rsidRPr="00115913">
        <w:rPr>
          <w:rFonts w:ascii="Arial" w:eastAsia="SimSun" w:hAnsi="Arial" w:cs="Arial"/>
          <w:sz w:val="24"/>
          <w:szCs w:val="24"/>
        </w:rPr>
        <w:t>Cálculos expressões numéricas</w:t>
      </w:r>
      <w:r w:rsidR="00827BB4">
        <w:rPr>
          <w:rFonts w:ascii="Arial" w:eastAsia="SimSun" w:hAnsi="Arial" w:cs="Arial"/>
          <w:sz w:val="24"/>
          <w:szCs w:val="24"/>
        </w:rPr>
        <w:t>;</w:t>
      </w:r>
      <w:r w:rsidRPr="00115913">
        <w:rPr>
          <w:rFonts w:ascii="Arial" w:eastAsia="SimSun" w:hAnsi="Arial" w:cs="Arial"/>
          <w:sz w:val="24"/>
          <w:szCs w:val="24"/>
        </w:rPr>
        <w:t xml:space="preserve"> </w:t>
      </w:r>
    </w:p>
    <w:p w:rsidR="00864EC2" w:rsidRDefault="00864EC2" w:rsidP="00864EC2">
      <w:pPr>
        <w:pStyle w:val="PargrafodaLista"/>
        <w:numPr>
          <w:ilvl w:val="0"/>
          <w:numId w:val="9"/>
        </w:numPr>
        <w:tabs>
          <w:tab w:val="left" w:pos="567"/>
        </w:tabs>
        <w:spacing w:after="0"/>
        <w:ind w:left="284" w:right="111" w:firstLine="0"/>
        <w:rPr>
          <w:rFonts w:ascii="Arial" w:eastAsia="SimSun" w:hAnsi="Arial" w:cs="Arial"/>
          <w:sz w:val="32"/>
          <w:szCs w:val="32"/>
        </w:rPr>
      </w:pPr>
      <w:r w:rsidRPr="00115913">
        <w:rPr>
          <w:rFonts w:ascii="Arial" w:eastAsia="SimSun" w:hAnsi="Arial" w:cs="Arial"/>
          <w:sz w:val="24"/>
          <w:szCs w:val="24"/>
        </w:rPr>
        <w:t>Reconhecer med</w:t>
      </w:r>
      <w:r w:rsidR="00827BB4">
        <w:rPr>
          <w:rFonts w:ascii="Arial" w:eastAsia="SimSun" w:hAnsi="Arial" w:cs="Arial"/>
          <w:sz w:val="24"/>
          <w:szCs w:val="24"/>
        </w:rPr>
        <w:t>idas de comprimento,</w:t>
      </w:r>
      <w:r w:rsidRPr="00115913">
        <w:rPr>
          <w:rFonts w:ascii="Arial" w:eastAsia="SimSun" w:hAnsi="Arial" w:cs="Arial"/>
          <w:sz w:val="24"/>
          <w:szCs w:val="24"/>
        </w:rPr>
        <w:t xml:space="preserve"> volume, capacidade, massa e tempo</w:t>
      </w:r>
      <w:r>
        <w:rPr>
          <w:rFonts w:ascii="Arial" w:eastAsia="SimSun" w:hAnsi="Arial" w:cs="Arial"/>
          <w:sz w:val="32"/>
          <w:szCs w:val="32"/>
        </w:rPr>
        <w:t>.</w:t>
      </w:r>
    </w:p>
    <w:p w:rsidR="00864EC2" w:rsidRDefault="00864EC2" w:rsidP="00864EC2">
      <w:pPr>
        <w:tabs>
          <w:tab w:val="left" w:pos="567"/>
        </w:tabs>
        <w:spacing w:after="0" w:line="240" w:lineRule="auto"/>
        <w:ind w:left="284" w:right="111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290EF0" w:rsidRDefault="00290EF0" w:rsidP="00290EF0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PROCESSO DE SONDAGEM E ENTREVISTA:</w:t>
      </w:r>
    </w:p>
    <w:p w:rsidR="00290EF0" w:rsidRDefault="00290EF0" w:rsidP="00290EF0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192405</wp:posOffset>
            </wp:positionH>
            <wp:positionV relativeFrom="paragraph">
              <wp:posOffset>134620</wp:posOffset>
            </wp:positionV>
            <wp:extent cx="4523105" cy="2565400"/>
            <wp:effectExtent l="0" t="0" r="0" b="635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05" cy="256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EF0" w:rsidRDefault="00290EF0" w:rsidP="00290EF0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290EF0" w:rsidRDefault="00290EF0" w:rsidP="00290EF0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290EF0" w:rsidRDefault="00290EF0" w:rsidP="00290EF0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290EF0" w:rsidRDefault="00290EF0" w:rsidP="00290EF0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290EF0" w:rsidRDefault="00290EF0" w:rsidP="00290EF0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290EF0" w:rsidRDefault="00290EF0" w:rsidP="00290EF0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290EF0" w:rsidRDefault="00290EF0" w:rsidP="00290EF0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290EF0" w:rsidRDefault="00290EF0" w:rsidP="00290EF0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290EF0" w:rsidRDefault="00290EF0" w:rsidP="00290EF0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38555E" w:rsidRPr="00C375C6" w:rsidRDefault="0038555E" w:rsidP="0038555E">
      <w:pPr>
        <w:spacing w:after="0"/>
        <w:ind w:left="142" w:right="339"/>
        <w:rPr>
          <w:rFonts w:ascii="Arial" w:hAnsi="Arial" w:cs="Arial"/>
          <w:sz w:val="20"/>
          <w:szCs w:val="20"/>
          <w:shd w:val="clear" w:color="auto" w:fill="FFFFFF"/>
        </w:rPr>
      </w:pPr>
      <w:bookmarkStart w:id="0" w:name="_GoBack"/>
      <w:bookmarkEnd w:id="0"/>
    </w:p>
    <w:p w:rsidR="002674DA" w:rsidRPr="00132FFE" w:rsidRDefault="002674DA" w:rsidP="0072207C">
      <w:pPr>
        <w:spacing w:after="0"/>
        <w:ind w:left="284" w:right="56"/>
        <w:rPr>
          <w:rFonts w:ascii="Arial" w:hAnsi="Arial" w:cs="Arial"/>
          <w:b/>
          <w:sz w:val="16"/>
          <w:szCs w:val="16"/>
          <w:u w:val="single"/>
        </w:rPr>
      </w:pPr>
    </w:p>
    <w:sectPr w:rsidR="002674DA" w:rsidRPr="00132FFE" w:rsidSect="003B5374">
      <w:pgSz w:w="16838" w:h="11906" w:orient="landscape"/>
      <w:pgMar w:top="567" w:right="567" w:bottom="567" w:left="567" w:header="709" w:footer="709" w:gutter="0"/>
      <w:cols w:num="2" w:space="7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199C"/>
    <w:multiLevelType w:val="hybridMultilevel"/>
    <w:tmpl w:val="3B7A0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35269"/>
    <w:multiLevelType w:val="hybridMultilevel"/>
    <w:tmpl w:val="9F26DD34"/>
    <w:lvl w:ilvl="0" w:tplc="0416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>
    <w:nsid w:val="1BA94A9B"/>
    <w:multiLevelType w:val="hybridMultilevel"/>
    <w:tmpl w:val="A3440606"/>
    <w:lvl w:ilvl="0" w:tplc="076C2CD8">
      <w:start w:val="1"/>
      <w:numFmt w:val="lowerLetter"/>
      <w:lvlText w:val="%1)"/>
      <w:lvlJc w:val="left"/>
      <w:pPr>
        <w:ind w:left="644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CDE20F8"/>
    <w:multiLevelType w:val="hybridMultilevel"/>
    <w:tmpl w:val="24AC1CDE"/>
    <w:lvl w:ilvl="0" w:tplc="04160001">
      <w:start w:val="1"/>
      <w:numFmt w:val="bullet"/>
      <w:lvlText w:val=""/>
      <w:lvlJc w:val="left"/>
      <w:pPr>
        <w:ind w:left="16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>
    <w:nsid w:val="26F40D9C"/>
    <w:multiLevelType w:val="hybridMultilevel"/>
    <w:tmpl w:val="7F426520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770532"/>
    <w:multiLevelType w:val="hybridMultilevel"/>
    <w:tmpl w:val="23944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C54C90"/>
    <w:multiLevelType w:val="hybridMultilevel"/>
    <w:tmpl w:val="43A204D8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BA148F"/>
    <w:multiLevelType w:val="hybridMultilevel"/>
    <w:tmpl w:val="2FFA0D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E02E18"/>
    <w:multiLevelType w:val="hybridMultilevel"/>
    <w:tmpl w:val="FE00E9B8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612C2EDC"/>
    <w:multiLevelType w:val="hybridMultilevel"/>
    <w:tmpl w:val="C96E3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C8058F"/>
    <w:multiLevelType w:val="hybridMultilevel"/>
    <w:tmpl w:val="B7A8447A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4E1EB3"/>
    <w:multiLevelType w:val="hybridMultilevel"/>
    <w:tmpl w:val="D29C5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11"/>
  </w:num>
  <w:num w:numId="10">
    <w:abstractNumId w:val="7"/>
  </w:num>
  <w:num w:numId="11">
    <w:abstractNumId w:val="1"/>
  </w:num>
  <w:num w:numId="12">
    <w:abstractNumId w:val="1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F5"/>
    <w:rsid w:val="00012899"/>
    <w:rsid w:val="00024580"/>
    <w:rsid w:val="000362B5"/>
    <w:rsid w:val="00042713"/>
    <w:rsid w:val="00115913"/>
    <w:rsid w:val="00132FFE"/>
    <w:rsid w:val="00186EC0"/>
    <w:rsid w:val="001D044A"/>
    <w:rsid w:val="001D20D7"/>
    <w:rsid w:val="002207DB"/>
    <w:rsid w:val="002674DA"/>
    <w:rsid w:val="00290EF0"/>
    <w:rsid w:val="002B5976"/>
    <w:rsid w:val="002C30CD"/>
    <w:rsid w:val="00341DB8"/>
    <w:rsid w:val="003442AA"/>
    <w:rsid w:val="00347967"/>
    <w:rsid w:val="00366B66"/>
    <w:rsid w:val="00373A3C"/>
    <w:rsid w:val="0038555E"/>
    <w:rsid w:val="003B5374"/>
    <w:rsid w:val="003E01E3"/>
    <w:rsid w:val="004A332D"/>
    <w:rsid w:val="004A7D46"/>
    <w:rsid w:val="005D7D42"/>
    <w:rsid w:val="0072207C"/>
    <w:rsid w:val="007471D5"/>
    <w:rsid w:val="007D3F31"/>
    <w:rsid w:val="00827BB4"/>
    <w:rsid w:val="008638F5"/>
    <w:rsid w:val="00864EC2"/>
    <w:rsid w:val="008B7B48"/>
    <w:rsid w:val="008D65DC"/>
    <w:rsid w:val="00920295"/>
    <w:rsid w:val="00922198"/>
    <w:rsid w:val="0096462A"/>
    <w:rsid w:val="00A854F6"/>
    <w:rsid w:val="00AE3A27"/>
    <w:rsid w:val="00B14D85"/>
    <w:rsid w:val="00B20E51"/>
    <w:rsid w:val="00B234E3"/>
    <w:rsid w:val="00B91BF6"/>
    <w:rsid w:val="00BB0846"/>
    <w:rsid w:val="00C51BDE"/>
    <w:rsid w:val="00C6412D"/>
    <w:rsid w:val="00CF401F"/>
    <w:rsid w:val="00D62BA1"/>
    <w:rsid w:val="00DB54E7"/>
    <w:rsid w:val="00E06946"/>
    <w:rsid w:val="00E40C45"/>
    <w:rsid w:val="00F61C85"/>
    <w:rsid w:val="00F66C64"/>
    <w:rsid w:val="00F94579"/>
    <w:rsid w:val="00FD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F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9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38F5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semiHidden/>
    <w:rsid w:val="00E40C45"/>
    <w:pPr>
      <w:spacing w:after="0" w:line="240" w:lineRule="auto"/>
      <w:ind w:left="360"/>
    </w:pPr>
    <w:rPr>
      <w:rFonts w:ascii="Times New Roman" w:eastAsia="Times New Roman" w:hAnsi="Times New Roman"/>
      <w:sz w:val="24"/>
      <w:szCs w:val="20"/>
      <w:lang w:val="x-none" w:eastAsia="pt-BR"/>
    </w:rPr>
  </w:style>
  <w:style w:type="character" w:customStyle="1" w:styleId="Recuodecorpodetexto2Char">
    <w:name w:val="Recuo de corpo de texto 2 Char"/>
    <w:link w:val="Recuodecorpodetexto2"/>
    <w:semiHidden/>
    <w:rsid w:val="00E40C4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link w:val="Ttulo3"/>
    <w:uiPriority w:val="9"/>
    <w:semiHidden/>
    <w:rsid w:val="0011591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159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15913"/>
    <w:rPr>
      <w:b/>
      <w:bCs/>
    </w:rPr>
  </w:style>
  <w:style w:type="character" w:customStyle="1" w:styleId="apple-converted-space">
    <w:name w:val="apple-converted-space"/>
    <w:basedOn w:val="Fontepargpadro"/>
    <w:rsid w:val="001159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F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9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38F5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semiHidden/>
    <w:rsid w:val="00E40C45"/>
    <w:pPr>
      <w:spacing w:after="0" w:line="240" w:lineRule="auto"/>
      <w:ind w:left="360"/>
    </w:pPr>
    <w:rPr>
      <w:rFonts w:ascii="Times New Roman" w:eastAsia="Times New Roman" w:hAnsi="Times New Roman"/>
      <w:sz w:val="24"/>
      <w:szCs w:val="20"/>
      <w:lang w:val="x-none" w:eastAsia="pt-BR"/>
    </w:rPr>
  </w:style>
  <w:style w:type="character" w:customStyle="1" w:styleId="Recuodecorpodetexto2Char">
    <w:name w:val="Recuo de corpo de texto 2 Char"/>
    <w:link w:val="Recuodecorpodetexto2"/>
    <w:semiHidden/>
    <w:rsid w:val="00E40C4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link w:val="Ttulo3"/>
    <w:uiPriority w:val="9"/>
    <w:semiHidden/>
    <w:rsid w:val="0011591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159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15913"/>
    <w:rPr>
      <w:b/>
      <w:bCs/>
    </w:rPr>
  </w:style>
  <w:style w:type="character" w:customStyle="1" w:styleId="apple-converted-space">
    <w:name w:val="apple-converted-space"/>
    <w:basedOn w:val="Fontepargpadro"/>
    <w:rsid w:val="00115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9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CVIITAUTEC</dc:creator>
  <cp:lastModifiedBy>MÁRCIA MELO</cp:lastModifiedBy>
  <cp:revision>17</cp:revision>
  <cp:lastPrinted>2024-12-18T17:45:00Z</cp:lastPrinted>
  <dcterms:created xsi:type="dcterms:W3CDTF">2021-12-03T11:51:00Z</dcterms:created>
  <dcterms:modified xsi:type="dcterms:W3CDTF">2025-12-18T13:00:00Z</dcterms:modified>
</cp:coreProperties>
</file>